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D004BC" w14:textId="62B43FA9" w:rsidR="001E1D06" w:rsidRPr="00153F8E" w:rsidRDefault="00A252F0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153F8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Załącznik nr 2</w:t>
      </w:r>
    </w:p>
    <w:p w14:paraId="745C0D05" w14:textId="77777777" w:rsidR="00CA34E9" w:rsidRPr="00153F8E" w:rsidRDefault="00A252F0" w:rsidP="00866AE1">
      <w:pPr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153F8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Zakres robót </w:t>
      </w:r>
    </w:p>
    <w:p w14:paraId="37FB12EF" w14:textId="50368ED0" w:rsidR="00A252F0" w:rsidRPr="00153F8E" w:rsidRDefault="00EE5918" w:rsidP="00866AE1">
      <w:pPr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153F8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Dostawa i w</w:t>
      </w:r>
      <w:r w:rsidR="00A252F0" w:rsidRPr="00153F8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ymian</w:t>
      </w:r>
      <w:r w:rsidRPr="00153F8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a</w:t>
      </w:r>
      <w:r w:rsidR="00A252F0" w:rsidRPr="00153F8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drzwi </w:t>
      </w:r>
      <w:r w:rsidR="003D5CBC" w:rsidRPr="00153F8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wewnętrznych </w:t>
      </w:r>
      <w:r w:rsidR="00A252F0" w:rsidRPr="00153F8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wejściowych na klat</w:t>
      </w:r>
      <w:r w:rsidR="00A419F1" w:rsidRPr="00153F8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k</w:t>
      </w:r>
      <w:r w:rsidR="003D5CBC" w:rsidRPr="00153F8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i</w:t>
      </w:r>
      <w:r w:rsidR="00A252F0" w:rsidRPr="00153F8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schodow</w:t>
      </w:r>
      <w:r w:rsidR="00835280" w:rsidRPr="00153F8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ą</w:t>
      </w:r>
      <w:r w:rsidR="00A419F1" w:rsidRPr="00153F8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3D5CBC" w:rsidRPr="00153F8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o</w:t>
      </w:r>
      <w:r w:rsidR="00A419F1" w:rsidRPr="00153F8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raz </w:t>
      </w:r>
      <w:r w:rsidR="003D5CBC" w:rsidRPr="00153F8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montaż na zewnątrz budynku osłon drzwi z</w:t>
      </w:r>
      <w:r w:rsidR="00A419F1" w:rsidRPr="00153F8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ewnętrznych</w:t>
      </w:r>
      <w:r w:rsidR="003D5CBC" w:rsidRPr="00153F8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w budynkach SM Metalowiec w Kraśniku</w:t>
      </w:r>
      <w:r w:rsidR="00A419F1" w:rsidRPr="00153F8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.</w:t>
      </w:r>
    </w:p>
    <w:p w14:paraId="7352B884" w14:textId="77777777" w:rsidR="00866AE1" w:rsidRPr="00153F8E" w:rsidRDefault="00866AE1" w:rsidP="00866AE1">
      <w:pPr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66CDC3E0" w14:textId="5C828D68" w:rsidR="003D5CBC" w:rsidRPr="00153F8E" w:rsidRDefault="003D5CBC" w:rsidP="003D5CBC">
      <w:pPr>
        <w:pStyle w:val="Akapitzlist"/>
        <w:numPr>
          <w:ilvl w:val="0"/>
          <w:numId w:val="14"/>
        </w:numP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  <w:r w:rsidRPr="00153F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Dotyczy budynków:</w:t>
      </w:r>
    </w:p>
    <w:tbl>
      <w:tblPr>
        <w:tblW w:w="85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30"/>
        <w:gridCol w:w="2126"/>
        <w:gridCol w:w="3492"/>
        <w:gridCol w:w="1827"/>
      </w:tblGrid>
      <w:tr w:rsidR="000846D0" w:rsidRPr="005D5D6B" w14:paraId="36D5C7EE" w14:textId="77777777" w:rsidTr="00960A44">
        <w:trPr>
          <w:trHeight w:val="522"/>
          <w:jc w:val="center"/>
        </w:trPr>
        <w:tc>
          <w:tcPr>
            <w:tcW w:w="492" w:type="dxa"/>
            <w:vAlign w:val="center"/>
          </w:tcPr>
          <w:p w14:paraId="468B10C3" w14:textId="77777777" w:rsidR="000846D0" w:rsidRPr="000846D0" w:rsidRDefault="000846D0" w:rsidP="000846D0">
            <w:pPr>
              <w:pStyle w:val="Akapitzlist"/>
              <w:numPr>
                <w:ilvl w:val="0"/>
                <w:numId w:val="14"/>
              </w:numPr>
              <w:jc w:val="center"/>
              <w:rPr>
                <w:b/>
                <w:bCs/>
              </w:rPr>
            </w:pPr>
            <w:r w:rsidRPr="000846D0">
              <w:rPr>
                <w:b/>
                <w:bCs/>
              </w:rPr>
              <w:t>Lp.</w:t>
            </w:r>
          </w:p>
        </w:tc>
        <w:tc>
          <w:tcPr>
            <w:tcW w:w="2126" w:type="dxa"/>
            <w:noWrap/>
            <w:vAlign w:val="center"/>
          </w:tcPr>
          <w:p w14:paraId="600ED08B" w14:textId="77777777" w:rsidR="000846D0" w:rsidRPr="005D5D6B" w:rsidRDefault="000846D0" w:rsidP="00960A44">
            <w:pPr>
              <w:jc w:val="center"/>
              <w:rPr>
                <w:b/>
                <w:bCs/>
              </w:rPr>
            </w:pPr>
            <w:r w:rsidRPr="005D5D6B">
              <w:rPr>
                <w:b/>
                <w:bCs/>
              </w:rPr>
              <w:t>Adres</w:t>
            </w:r>
          </w:p>
        </w:tc>
        <w:tc>
          <w:tcPr>
            <w:tcW w:w="3958" w:type="dxa"/>
            <w:vAlign w:val="center"/>
          </w:tcPr>
          <w:p w14:paraId="33635E2E" w14:textId="77777777" w:rsidR="000846D0" w:rsidRPr="005D5D6B" w:rsidRDefault="000846D0" w:rsidP="00960A44">
            <w:pPr>
              <w:jc w:val="center"/>
              <w:rPr>
                <w:b/>
                <w:bCs/>
              </w:rPr>
            </w:pPr>
            <w:r w:rsidRPr="005D5D6B">
              <w:rPr>
                <w:b/>
                <w:bCs/>
              </w:rPr>
              <w:t>Rodzaj remontu</w:t>
            </w:r>
          </w:p>
        </w:tc>
        <w:tc>
          <w:tcPr>
            <w:tcW w:w="1999" w:type="dxa"/>
          </w:tcPr>
          <w:p w14:paraId="0620E3F4" w14:textId="6DE5ED7D" w:rsidR="000846D0" w:rsidRPr="005D5D6B" w:rsidRDefault="000846D0" w:rsidP="00960A4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Wymiary </w:t>
            </w:r>
          </w:p>
        </w:tc>
      </w:tr>
      <w:tr w:rsidR="000846D0" w:rsidRPr="005D5D6B" w14:paraId="3F56E8C8" w14:textId="77777777" w:rsidTr="00960A44">
        <w:trPr>
          <w:trHeight w:val="401"/>
          <w:jc w:val="center"/>
        </w:trPr>
        <w:tc>
          <w:tcPr>
            <w:tcW w:w="492" w:type="dxa"/>
            <w:vAlign w:val="center"/>
          </w:tcPr>
          <w:p w14:paraId="4263C975" w14:textId="77777777" w:rsidR="000846D0" w:rsidRPr="005D5D6B" w:rsidRDefault="000846D0" w:rsidP="00960A44">
            <w:pPr>
              <w:jc w:val="center"/>
            </w:pPr>
            <w:r w:rsidRPr="005D5D6B">
              <w:t>1.</w:t>
            </w:r>
          </w:p>
        </w:tc>
        <w:tc>
          <w:tcPr>
            <w:tcW w:w="2126" w:type="dxa"/>
            <w:noWrap/>
            <w:vAlign w:val="center"/>
          </w:tcPr>
          <w:p w14:paraId="093458BC" w14:textId="77777777" w:rsidR="000846D0" w:rsidRPr="005D5D6B" w:rsidRDefault="000846D0" w:rsidP="00960A44">
            <w:r>
              <w:t>Mickiewicza 12</w:t>
            </w:r>
          </w:p>
        </w:tc>
        <w:tc>
          <w:tcPr>
            <w:tcW w:w="3958" w:type="dxa"/>
            <w:vAlign w:val="center"/>
          </w:tcPr>
          <w:p w14:paraId="383CE5DC" w14:textId="77777777" w:rsidR="000846D0" w:rsidRPr="005D5D6B" w:rsidRDefault="000846D0" w:rsidP="00960A44">
            <w:r w:rsidRPr="005D5D6B">
              <w:t xml:space="preserve">Dostawa i wymiana drzwi zewnętrznych na klatce schodowej w kl. </w:t>
            </w:r>
            <w:r>
              <w:t>I</w:t>
            </w:r>
            <w:r w:rsidRPr="005D5D6B">
              <w:t>.</w:t>
            </w:r>
          </w:p>
        </w:tc>
        <w:tc>
          <w:tcPr>
            <w:tcW w:w="1999" w:type="dxa"/>
          </w:tcPr>
          <w:p w14:paraId="134B004B" w14:textId="213A1246" w:rsidR="000846D0" w:rsidRPr="005D5D6B" w:rsidRDefault="000846D0" w:rsidP="00960A44">
            <w:r>
              <w:t>1,1x2,11</w:t>
            </w:r>
          </w:p>
        </w:tc>
      </w:tr>
      <w:tr w:rsidR="000846D0" w:rsidRPr="005D5D6B" w14:paraId="7606F830" w14:textId="77777777" w:rsidTr="00960A44">
        <w:trPr>
          <w:trHeight w:val="401"/>
          <w:jc w:val="center"/>
        </w:trPr>
        <w:tc>
          <w:tcPr>
            <w:tcW w:w="492" w:type="dxa"/>
            <w:vAlign w:val="center"/>
          </w:tcPr>
          <w:p w14:paraId="042D0897" w14:textId="77777777" w:rsidR="000846D0" w:rsidRPr="005D5D6B" w:rsidRDefault="000846D0" w:rsidP="00960A44">
            <w:pPr>
              <w:jc w:val="center"/>
            </w:pPr>
            <w:r w:rsidRPr="005D5D6B">
              <w:t>2.</w:t>
            </w:r>
          </w:p>
        </w:tc>
        <w:tc>
          <w:tcPr>
            <w:tcW w:w="2126" w:type="dxa"/>
            <w:noWrap/>
            <w:vAlign w:val="center"/>
          </w:tcPr>
          <w:p w14:paraId="4EAF4AB8" w14:textId="77777777" w:rsidR="000846D0" w:rsidRPr="005D5D6B" w:rsidRDefault="000846D0" w:rsidP="00960A44">
            <w:r>
              <w:t>Kasprowicza 3</w:t>
            </w:r>
          </w:p>
        </w:tc>
        <w:tc>
          <w:tcPr>
            <w:tcW w:w="3958" w:type="dxa"/>
            <w:vAlign w:val="center"/>
          </w:tcPr>
          <w:p w14:paraId="35D241B9" w14:textId="77777777" w:rsidR="000846D0" w:rsidRPr="005D5D6B" w:rsidRDefault="000846D0" w:rsidP="00960A44">
            <w:r w:rsidRPr="005D5D6B">
              <w:t>Dostawa i wymiana drzwi wewnętrznych na klatce schodowej w kl. I, II</w:t>
            </w:r>
            <w:r>
              <w:t>.</w:t>
            </w:r>
          </w:p>
        </w:tc>
        <w:tc>
          <w:tcPr>
            <w:tcW w:w="1999" w:type="dxa"/>
          </w:tcPr>
          <w:p w14:paraId="266FAB31" w14:textId="77777777" w:rsidR="000846D0" w:rsidRDefault="000846D0" w:rsidP="00960A44">
            <w:r>
              <w:t>2,9x2,47;</w:t>
            </w:r>
          </w:p>
          <w:p w14:paraId="5E30179E" w14:textId="3918D672" w:rsidR="000846D0" w:rsidRPr="005D5D6B" w:rsidRDefault="000846D0" w:rsidP="00960A44">
            <w:r>
              <w:t>2,4x2,47;</w:t>
            </w:r>
          </w:p>
        </w:tc>
      </w:tr>
      <w:tr w:rsidR="000846D0" w:rsidRPr="005D5D6B" w14:paraId="52AD1744" w14:textId="77777777" w:rsidTr="00960A44">
        <w:trPr>
          <w:trHeight w:val="401"/>
          <w:jc w:val="center"/>
        </w:trPr>
        <w:tc>
          <w:tcPr>
            <w:tcW w:w="492" w:type="dxa"/>
            <w:vAlign w:val="center"/>
          </w:tcPr>
          <w:p w14:paraId="046C49F2" w14:textId="77777777" w:rsidR="000846D0" w:rsidRPr="005D5D6B" w:rsidRDefault="000846D0" w:rsidP="00960A44">
            <w:pPr>
              <w:jc w:val="center"/>
            </w:pPr>
            <w:r w:rsidRPr="005D5D6B">
              <w:t>3.</w:t>
            </w:r>
          </w:p>
        </w:tc>
        <w:tc>
          <w:tcPr>
            <w:tcW w:w="2126" w:type="dxa"/>
            <w:noWrap/>
            <w:vAlign w:val="center"/>
          </w:tcPr>
          <w:p w14:paraId="495D69CF" w14:textId="77777777" w:rsidR="000846D0" w:rsidRPr="005D5D6B" w:rsidRDefault="000846D0" w:rsidP="00960A44">
            <w:r>
              <w:t>Kasprowicza 5</w:t>
            </w:r>
          </w:p>
        </w:tc>
        <w:tc>
          <w:tcPr>
            <w:tcW w:w="3958" w:type="dxa"/>
            <w:vAlign w:val="center"/>
          </w:tcPr>
          <w:p w14:paraId="1FB0FA13" w14:textId="77777777" w:rsidR="000846D0" w:rsidRPr="005D5D6B" w:rsidRDefault="000846D0" w:rsidP="00960A44">
            <w:r w:rsidRPr="005D5D6B">
              <w:t>Dostawa i wymiana drzwi wewnętrznych na klatce schodowej w kl. I, II</w:t>
            </w:r>
            <w:r>
              <w:t>.</w:t>
            </w:r>
          </w:p>
        </w:tc>
        <w:tc>
          <w:tcPr>
            <w:tcW w:w="1999" w:type="dxa"/>
          </w:tcPr>
          <w:p w14:paraId="0C98691C" w14:textId="77777777" w:rsidR="000846D0" w:rsidRDefault="000846D0" w:rsidP="00960A44">
            <w:r>
              <w:t xml:space="preserve">2,44x2,38; </w:t>
            </w:r>
          </w:p>
          <w:p w14:paraId="63767681" w14:textId="4C5613F8" w:rsidR="000846D0" w:rsidRPr="005D5D6B" w:rsidRDefault="000846D0" w:rsidP="00960A44">
            <w:r>
              <w:t>2,39x2,47</w:t>
            </w:r>
          </w:p>
        </w:tc>
      </w:tr>
      <w:tr w:rsidR="000846D0" w:rsidRPr="005D5D6B" w14:paraId="338FC174" w14:textId="77777777" w:rsidTr="00960A44">
        <w:trPr>
          <w:trHeight w:val="401"/>
          <w:jc w:val="center"/>
        </w:trPr>
        <w:tc>
          <w:tcPr>
            <w:tcW w:w="492" w:type="dxa"/>
            <w:vAlign w:val="center"/>
          </w:tcPr>
          <w:p w14:paraId="556274D4" w14:textId="77777777" w:rsidR="000846D0" w:rsidRPr="005D5D6B" w:rsidRDefault="000846D0" w:rsidP="00960A44">
            <w:pPr>
              <w:jc w:val="center"/>
            </w:pPr>
            <w:r>
              <w:t>4.</w:t>
            </w:r>
          </w:p>
        </w:tc>
        <w:tc>
          <w:tcPr>
            <w:tcW w:w="2126" w:type="dxa"/>
            <w:noWrap/>
            <w:vAlign w:val="center"/>
          </w:tcPr>
          <w:p w14:paraId="3D28BCC9" w14:textId="77777777" w:rsidR="000846D0" w:rsidRPr="005D5D6B" w:rsidRDefault="000846D0" w:rsidP="00960A44">
            <w:r>
              <w:t>Zielińskiego 8</w:t>
            </w:r>
          </w:p>
        </w:tc>
        <w:tc>
          <w:tcPr>
            <w:tcW w:w="3958" w:type="dxa"/>
            <w:vAlign w:val="center"/>
          </w:tcPr>
          <w:p w14:paraId="5EDF47B4" w14:textId="77777777" w:rsidR="000846D0" w:rsidRPr="005D5D6B" w:rsidRDefault="000846D0" w:rsidP="00960A44">
            <w:r w:rsidRPr="005D5D6B">
              <w:t>Dostawa i wymiana drzwi wewnętrznych na klatce schodowej w kl. I, II</w:t>
            </w:r>
            <w:r>
              <w:t>, III</w:t>
            </w:r>
          </w:p>
        </w:tc>
        <w:tc>
          <w:tcPr>
            <w:tcW w:w="1999" w:type="dxa"/>
          </w:tcPr>
          <w:p w14:paraId="1EF910BE" w14:textId="77777777" w:rsidR="000846D0" w:rsidRDefault="000846D0" w:rsidP="00960A44">
            <w:r>
              <w:t>2,05x2,4</w:t>
            </w:r>
          </w:p>
          <w:p w14:paraId="69CDB82F" w14:textId="77777777" w:rsidR="000846D0" w:rsidRDefault="000846D0" w:rsidP="00960A44">
            <w:r>
              <w:t>2,4x2,05</w:t>
            </w:r>
          </w:p>
          <w:p w14:paraId="36CEB8AE" w14:textId="3652DA16" w:rsidR="000846D0" w:rsidRDefault="000846D0" w:rsidP="00960A44">
            <w:r>
              <w:t>2,06x2,39</w:t>
            </w:r>
          </w:p>
        </w:tc>
      </w:tr>
    </w:tbl>
    <w:p w14:paraId="1D852614" w14:textId="77777777" w:rsidR="000846D0" w:rsidRDefault="000846D0" w:rsidP="00EE5918">
      <w:pPr>
        <w:pStyle w:val="Akapitzlist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</w:pPr>
    </w:p>
    <w:p w14:paraId="19D61FB5" w14:textId="77777777" w:rsidR="000846D0" w:rsidRDefault="000846D0" w:rsidP="00EE5918">
      <w:pPr>
        <w:pStyle w:val="Akapitzlist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</w:pPr>
    </w:p>
    <w:p w14:paraId="43BC6BC1" w14:textId="1812871D" w:rsidR="003D5CBC" w:rsidRPr="00153F8E" w:rsidRDefault="00041014" w:rsidP="00EE5918">
      <w:pPr>
        <w:pStyle w:val="Akapitzlist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</w:pPr>
      <w:r w:rsidRPr="00153F8E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  <w:t>Uwaga przed wyceną bezwzględnie dokonać pomiarów na miejscu.</w:t>
      </w:r>
    </w:p>
    <w:p w14:paraId="0923FBB2" w14:textId="77777777" w:rsidR="00EE5918" w:rsidRPr="00153F8E" w:rsidRDefault="00EE5918" w:rsidP="00EE5918">
      <w:pPr>
        <w:pStyle w:val="Akapitzlis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Prace do wykonania:</w:t>
      </w:r>
    </w:p>
    <w:p w14:paraId="2345EF1D" w14:textId="77777777" w:rsidR="00080473" w:rsidRPr="00153F8E" w:rsidRDefault="00870E99" w:rsidP="0024026F">
      <w:pPr>
        <w:pStyle w:val="Akapitzlist"/>
        <w:numPr>
          <w:ilvl w:val="0"/>
          <w:numId w:val="11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Demontaż istniejących drzwi drewnianych z wywiezieniem i utylizacją</w:t>
      </w:r>
      <w:r w:rsidR="00F32A0C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materiałów z</w:t>
      </w:r>
      <w:r w:rsidR="00080473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  <w:r w:rsidR="00F32A0C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demontażu</w:t>
      </w:r>
      <w:r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C14C262" w14:textId="23854CF8" w:rsidR="00DB32D8" w:rsidRPr="00153F8E" w:rsidRDefault="00080473" w:rsidP="0013123F">
      <w:pPr>
        <w:pStyle w:val="Akapitzlist"/>
        <w:numPr>
          <w:ilvl w:val="0"/>
          <w:numId w:val="11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Dostawa i m</w:t>
      </w:r>
      <w:r w:rsidR="00870E99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ontaż </w:t>
      </w:r>
      <w:r w:rsidR="00EE5918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„</w:t>
      </w:r>
      <w:proofErr w:type="spellStart"/>
      <w:r w:rsidR="00EE5918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stałek</w:t>
      </w:r>
      <w:proofErr w:type="spellEnd"/>
      <w:r w:rsidR="00EE5918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” oraz </w:t>
      </w:r>
      <w:r w:rsidR="00870E99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drzwi aluminiowych lub stalowych</w:t>
      </w:r>
      <w:r w:rsidR="00925F21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wewnętrznych</w:t>
      </w:r>
      <w:r w:rsidR="00870E99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E68EA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z</w:t>
      </w:r>
      <w:r w:rsidR="00EE5918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  <w:r w:rsidR="00FE68EA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wypełnieniem szklanym</w:t>
      </w:r>
      <w:r w:rsidR="00EE5918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szkłem bezpiecznym</w:t>
      </w:r>
      <w:r w:rsidR="00FE68EA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870E99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samozamykaczem</w:t>
      </w:r>
      <w:r w:rsidR="00EE5918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z blokadą w pozycji otwarcia,</w:t>
      </w:r>
      <w:r w:rsidR="00870E99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 szerokości w świetle otwartych drzwi</w:t>
      </w:r>
      <w:r w:rsidR="00FE68EA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dwudzielnych</w:t>
      </w:r>
      <w:r w:rsidR="00870E99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min 120cm </w:t>
      </w:r>
      <w:r w:rsidR="00F32A0C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 wysokości 200</w:t>
      </w:r>
      <w:r w:rsidR="000846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32A0C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cm</w:t>
      </w:r>
      <w:r w:rsidR="00AE6E57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zgodnie z przepisami </w:t>
      </w:r>
      <w:r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AE6E57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AE6E57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oż</w:t>
      </w:r>
      <w:r w:rsidR="00F32A0C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z </w:t>
      </w:r>
      <w:r w:rsidR="00925F21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naświetlem</w:t>
      </w:r>
      <w:r w:rsidR="00870E99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352E1F5" w14:textId="4A8D19F7" w:rsidR="00DB32D8" w:rsidRPr="000846D0" w:rsidRDefault="00DB32D8" w:rsidP="000846D0">
      <w:pPr>
        <w:pStyle w:val="Akapitzlist"/>
        <w:numPr>
          <w:ilvl w:val="0"/>
          <w:numId w:val="11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Drzwi przeznaczone do użytkowania w budynkach wielorodzinnych. </w:t>
      </w:r>
    </w:p>
    <w:p w14:paraId="0BEF21CE" w14:textId="28C6D346" w:rsidR="00DB32D8" w:rsidRPr="00153F8E" w:rsidRDefault="00080473" w:rsidP="00506F7D">
      <w:pPr>
        <w:pStyle w:val="Akapitzlist"/>
        <w:numPr>
          <w:ilvl w:val="0"/>
          <w:numId w:val="11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Kolor drzwi dopasowany do drzwi zewnętrznych</w:t>
      </w:r>
      <w:r w:rsidR="000846D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preferowany brązowy</w:t>
      </w:r>
      <w:r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D35BD8F" w14:textId="786669A0" w:rsidR="00870E99" w:rsidRPr="00153F8E" w:rsidRDefault="00870E99" w:rsidP="00506F7D">
      <w:pPr>
        <w:pStyle w:val="Akapitzlist"/>
        <w:numPr>
          <w:ilvl w:val="0"/>
          <w:numId w:val="11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Prace odtworzeniowe takie jak uzupełnienie tynków, gładzi i pomalowanie.</w:t>
      </w:r>
    </w:p>
    <w:p w14:paraId="72D4F37D" w14:textId="1CAB288F" w:rsidR="007008AC" w:rsidRPr="00153F8E" w:rsidRDefault="00011A4A" w:rsidP="007008AC">
      <w:pPr>
        <w:pStyle w:val="Akapitzlist"/>
        <w:numPr>
          <w:ilvl w:val="0"/>
          <w:numId w:val="11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Istniejące d</w:t>
      </w:r>
      <w:r w:rsidR="00870E99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rzwi i ścianki został przedstawiony na załączonych zdjęciach poglądowych.</w:t>
      </w:r>
    </w:p>
    <w:p w14:paraId="5E36EDBC" w14:textId="7025E421" w:rsidR="00AE6E57" w:rsidRDefault="00AE6E57" w:rsidP="007008AC">
      <w:pPr>
        <w:pStyle w:val="Akapitzlist"/>
        <w:numPr>
          <w:ilvl w:val="0"/>
          <w:numId w:val="11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Utylizacja gruzu oraz materiałów z rozbiórki  zgodnie z obowiązującymi przepisami</w:t>
      </w:r>
      <w:r w:rsidR="00011A4A"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po stronie wykonawcy</w:t>
      </w:r>
      <w:r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AAAE9A5" w14:textId="747639BD" w:rsidR="009514C2" w:rsidRPr="00153F8E" w:rsidRDefault="009514C2" w:rsidP="009514C2">
      <w:pPr>
        <w:pStyle w:val="Akapitzlis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Uwaga drzwi wewnętrzne należy koniecznie wyposażyć w pakiet termiczny o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wsp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>. przenikania ciepła zgodnym z obecna norma.</w:t>
      </w:r>
    </w:p>
    <w:p w14:paraId="4935B91C" w14:textId="31AF7EA7" w:rsidR="007008AC" w:rsidRPr="00153F8E" w:rsidRDefault="00080473" w:rsidP="007008AC">
      <w:pPr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  <w:r w:rsidRPr="00153F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Poniżej zamieszczono p</w:t>
      </w:r>
      <w:r w:rsidR="007008AC" w:rsidRPr="00153F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oglądowe zdjęci</w:t>
      </w:r>
      <w:r w:rsidR="00660DA0" w:rsidRPr="00153F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a</w:t>
      </w:r>
      <w:r w:rsidR="007008AC" w:rsidRPr="00153F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 drzwi</w:t>
      </w:r>
      <w:r w:rsidR="00A63A9A" w:rsidRPr="00153F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 xml:space="preserve"> do wymiany</w:t>
      </w:r>
      <w:r w:rsidR="007008AC" w:rsidRPr="00153F8E"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  <w:t>.</w:t>
      </w:r>
    </w:p>
    <w:p w14:paraId="259AB759" w14:textId="16938773" w:rsidR="007008AC" w:rsidRPr="00153F8E" w:rsidRDefault="007A2B30" w:rsidP="00C248CE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53FB442A" wp14:editId="017240E8">
            <wp:extent cx="5749925" cy="3240405"/>
            <wp:effectExtent l="0" t="2540" r="635" b="635"/>
            <wp:docPr id="43267737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9925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30C63" w14:textId="6975CF65" w:rsidR="007008AC" w:rsidRPr="00153F8E" w:rsidRDefault="007008AC" w:rsidP="007008AC">
      <w:pPr>
        <w:rPr>
          <w:rFonts w:ascii="Times New Roman" w:hAnsi="Times New Roman" w:cs="Times New Roman"/>
          <w:color w:val="000000" w:themeColor="text1"/>
          <w:sz w:val="18"/>
          <w:szCs w:val="18"/>
        </w:rPr>
      </w:pPr>
      <w:r w:rsidRPr="00153F8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Zdjęcie poglądowe drzwi </w:t>
      </w:r>
      <w:r w:rsidR="00C248CE" w:rsidRPr="00153F8E">
        <w:rPr>
          <w:rFonts w:ascii="Times New Roman" w:hAnsi="Times New Roman" w:cs="Times New Roman"/>
          <w:color w:val="000000" w:themeColor="text1"/>
          <w:sz w:val="20"/>
          <w:szCs w:val="20"/>
        </w:rPr>
        <w:t>zewnętrznych</w:t>
      </w:r>
      <w:r w:rsidR="00970956" w:rsidRPr="00153F8E">
        <w:rPr>
          <w:rFonts w:ascii="Times New Roman" w:hAnsi="Times New Roman" w:cs="Times New Roman"/>
          <w:color w:val="000000" w:themeColor="text1"/>
          <w:sz w:val="18"/>
          <w:szCs w:val="18"/>
        </w:rPr>
        <w:t xml:space="preserve"> </w:t>
      </w:r>
      <w:r w:rsidR="007A2B30">
        <w:rPr>
          <w:rFonts w:ascii="Times New Roman" w:hAnsi="Times New Roman" w:cs="Times New Roman"/>
          <w:color w:val="000000" w:themeColor="text1"/>
          <w:sz w:val="18"/>
          <w:szCs w:val="18"/>
        </w:rPr>
        <w:t>Mickiewicza 12</w:t>
      </w:r>
    </w:p>
    <w:p w14:paraId="50EF2154" w14:textId="2BF2088A" w:rsidR="00F56032" w:rsidRPr="00153F8E" w:rsidRDefault="007A2B30" w:rsidP="007008AC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0"/>
          <w:szCs w:val="20"/>
        </w:rPr>
        <w:drawing>
          <wp:inline distT="0" distB="0" distL="0" distR="0" wp14:anchorId="7F3E5A2A" wp14:editId="03983692">
            <wp:extent cx="5749925" cy="3240405"/>
            <wp:effectExtent l="0" t="0" r="3175" b="0"/>
            <wp:docPr id="63054478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D21C45" w14:textId="7A2E9A5C" w:rsidR="00F37500" w:rsidRPr="00153F8E" w:rsidRDefault="00F56032" w:rsidP="00F37500">
      <w:pPr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153F8E">
        <w:rPr>
          <w:rFonts w:ascii="Times New Roman" w:hAnsi="Times New Roman" w:cs="Times New Roman"/>
          <w:color w:val="000000" w:themeColor="text1"/>
          <w:sz w:val="20"/>
          <w:szCs w:val="20"/>
        </w:rPr>
        <w:lastRenderedPageBreak/>
        <w:t xml:space="preserve">Zdjęcie poglądowe drzwi </w:t>
      </w:r>
      <w:r w:rsidR="00011A4A" w:rsidRPr="00153F8E">
        <w:rPr>
          <w:rFonts w:ascii="Times New Roman" w:hAnsi="Times New Roman" w:cs="Times New Roman"/>
          <w:color w:val="000000" w:themeColor="text1"/>
          <w:sz w:val="20"/>
          <w:szCs w:val="20"/>
        </w:rPr>
        <w:t>w</w:t>
      </w:r>
      <w:r w:rsidR="007C7DBF" w:rsidRPr="00153F8E">
        <w:rPr>
          <w:rFonts w:ascii="Times New Roman" w:hAnsi="Times New Roman" w:cs="Times New Roman"/>
          <w:color w:val="000000" w:themeColor="text1"/>
          <w:sz w:val="20"/>
          <w:szCs w:val="20"/>
        </w:rPr>
        <w:t>ewnętrznych</w:t>
      </w:r>
      <w:r w:rsidRPr="00153F8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7A2B30">
        <w:rPr>
          <w:rFonts w:ascii="Times New Roman" w:hAnsi="Times New Roman" w:cs="Times New Roman"/>
          <w:color w:val="000000" w:themeColor="text1"/>
          <w:sz w:val="20"/>
          <w:szCs w:val="20"/>
        </w:rPr>
        <w:t>Kasprowicza 3</w:t>
      </w:r>
      <w:r w:rsidRPr="00153F8E">
        <w:rPr>
          <w:rFonts w:ascii="Times New Roman" w:hAnsi="Times New Roman" w:cs="Times New Roman"/>
          <w:color w:val="000000" w:themeColor="text1"/>
          <w:sz w:val="20"/>
          <w:szCs w:val="20"/>
        </w:rPr>
        <w:t>.</w:t>
      </w:r>
    </w:p>
    <w:p w14:paraId="14696C5F" w14:textId="77777777" w:rsidR="007E2D82" w:rsidRPr="00153F8E" w:rsidRDefault="007E2D82" w:rsidP="00F37500">
      <w:pPr>
        <w:rPr>
          <w:rFonts w:ascii="Times New Roman" w:hAnsi="Times New Roman" w:cs="Times New Roman"/>
          <w:color w:val="000000" w:themeColor="text1"/>
          <w:sz w:val="20"/>
          <w:szCs w:val="20"/>
        </w:rPr>
      </w:pPr>
    </w:p>
    <w:p w14:paraId="62452299" w14:textId="77777777" w:rsidR="007E2D82" w:rsidRPr="00153F8E" w:rsidRDefault="007E2D82" w:rsidP="00F37500">
      <w:pPr>
        <w:rPr>
          <w:rFonts w:ascii="Times New Roman" w:hAnsi="Times New Roman" w:cs="Times New Roman"/>
          <w:color w:val="000000" w:themeColor="text1"/>
          <w:sz w:val="20"/>
          <w:szCs w:val="20"/>
        </w:rPr>
      </w:pPr>
    </w:p>
    <w:p w14:paraId="156368D1" w14:textId="360850DC" w:rsidR="00011A4A" w:rsidRPr="00153F8E" w:rsidRDefault="007A2B30" w:rsidP="00011A4A">
      <w:pPr>
        <w:rPr>
          <w:rFonts w:ascii="Times New Roman" w:hAnsi="Times New Roman" w:cs="Times New Roman"/>
          <w:color w:val="000000" w:themeColor="text1"/>
          <w:sz w:val="20"/>
          <w:szCs w:val="20"/>
        </w:rPr>
      </w:pPr>
      <w:r>
        <w:rPr>
          <w:rFonts w:ascii="Times New Roman" w:hAnsi="Times New Roman" w:cs="Times New Roman"/>
          <w:noProof/>
          <w:color w:val="000000" w:themeColor="text1"/>
          <w:sz w:val="20"/>
          <w:szCs w:val="20"/>
        </w:rPr>
        <w:drawing>
          <wp:inline distT="0" distB="0" distL="0" distR="0" wp14:anchorId="2623ABCB" wp14:editId="02369900">
            <wp:extent cx="5749925" cy="3240405"/>
            <wp:effectExtent l="0" t="0" r="3175" b="0"/>
            <wp:docPr id="178080880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FAB59" w14:textId="07362F96" w:rsidR="007A2B30" w:rsidRDefault="00011A4A" w:rsidP="00F37500">
      <w:pPr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153F8E">
        <w:rPr>
          <w:rFonts w:ascii="Times New Roman" w:hAnsi="Times New Roman" w:cs="Times New Roman"/>
          <w:color w:val="000000" w:themeColor="text1"/>
          <w:sz w:val="20"/>
          <w:szCs w:val="20"/>
        </w:rPr>
        <w:t>Zdjęcie poglądowe</w:t>
      </w:r>
      <w:r w:rsidR="00A63A9A" w:rsidRPr="00153F8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Pr="00153F8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drzwi wewnętrznych </w:t>
      </w:r>
      <w:r w:rsidR="007A2B30">
        <w:rPr>
          <w:rFonts w:ascii="Times New Roman" w:hAnsi="Times New Roman" w:cs="Times New Roman"/>
          <w:color w:val="000000" w:themeColor="text1"/>
          <w:sz w:val="20"/>
          <w:szCs w:val="20"/>
        </w:rPr>
        <w:t>Kasprowicza 5</w:t>
      </w:r>
      <w:r w:rsidR="007A2B30">
        <w:rPr>
          <w:rFonts w:ascii="Times New Roman" w:hAnsi="Times New Roman" w:cs="Times New Roman"/>
          <w:noProof/>
          <w:color w:val="000000" w:themeColor="text1"/>
          <w:sz w:val="20"/>
          <w:szCs w:val="20"/>
        </w:rPr>
        <w:drawing>
          <wp:inline distT="0" distB="0" distL="0" distR="0" wp14:anchorId="782974A2" wp14:editId="63D51FEC">
            <wp:extent cx="5749925" cy="3240405"/>
            <wp:effectExtent l="0" t="0" r="3175" b="0"/>
            <wp:docPr id="2047720360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627CA5" w14:textId="56B9BA5F" w:rsidR="00011A4A" w:rsidRPr="00153F8E" w:rsidRDefault="00011A4A" w:rsidP="00F37500">
      <w:pPr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153F8E">
        <w:rPr>
          <w:rFonts w:ascii="Times New Roman" w:hAnsi="Times New Roman" w:cs="Times New Roman"/>
          <w:color w:val="000000" w:themeColor="text1"/>
          <w:sz w:val="20"/>
          <w:szCs w:val="20"/>
        </w:rPr>
        <w:t>.</w:t>
      </w:r>
    </w:p>
    <w:p w14:paraId="7C82A224" w14:textId="30FFE3DB" w:rsidR="007E2D82" w:rsidRPr="00153F8E" w:rsidRDefault="007A2B30" w:rsidP="00F37500">
      <w:pPr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153F8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Zdjęcie poglądowe drzwi wewnętrznych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>Zielińskiego 8</w:t>
      </w:r>
    </w:p>
    <w:p w14:paraId="3AF8A10C" w14:textId="77777777" w:rsidR="007E2D82" w:rsidRPr="00153F8E" w:rsidRDefault="007E2D82" w:rsidP="00F37500">
      <w:pPr>
        <w:rPr>
          <w:rFonts w:ascii="Times New Roman" w:hAnsi="Times New Roman" w:cs="Times New Roman"/>
          <w:color w:val="000000" w:themeColor="text1"/>
          <w:sz w:val="20"/>
          <w:szCs w:val="20"/>
        </w:rPr>
      </w:pPr>
    </w:p>
    <w:p w14:paraId="5B2A03CA" w14:textId="77777777" w:rsidR="007E2D82" w:rsidRPr="00153F8E" w:rsidRDefault="007E2D82">
      <w:pPr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153F8E">
        <w:rPr>
          <w:rFonts w:ascii="Times New Roman" w:hAnsi="Times New Roman" w:cs="Times New Roman"/>
          <w:color w:val="000000" w:themeColor="text1"/>
          <w:sz w:val="20"/>
          <w:szCs w:val="20"/>
        </w:rPr>
        <w:br w:type="page"/>
      </w:r>
    </w:p>
    <w:p w14:paraId="0F3E478D" w14:textId="77777777" w:rsidR="007E2D82" w:rsidRPr="00153F8E" w:rsidRDefault="007E2D82" w:rsidP="007E2D82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DF8E387" w14:textId="403D6AFD" w:rsidR="007E2D82" w:rsidRPr="00153F8E" w:rsidRDefault="007E2D82" w:rsidP="007E2D82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53F8E">
        <w:rPr>
          <w:rFonts w:ascii="Times New Roman" w:hAnsi="Times New Roman" w:cs="Times New Roman"/>
          <w:color w:val="000000" w:themeColor="text1"/>
          <w:sz w:val="24"/>
          <w:szCs w:val="24"/>
        </w:rPr>
        <w:t>Przykładowe realizacje drzwi wewnętrznych</w:t>
      </w:r>
    </w:p>
    <w:p w14:paraId="6CBA8565" w14:textId="77777777" w:rsidR="007E2D82" w:rsidRPr="00153F8E" w:rsidRDefault="007E2D82" w:rsidP="007E2D82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D68937E" w14:textId="3A74C761" w:rsidR="00A63A9A" w:rsidRPr="00153F8E" w:rsidRDefault="00A63A9A" w:rsidP="007E2D82">
      <w:pPr>
        <w:rPr>
          <w:color w:val="000000" w:themeColor="text1"/>
        </w:rPr>
      </w:pPr>
      <w:r w:rsidRPr="00153F8E">
        <w:rPr>
          <w:noProof/>
          <w:color w:val="000000" w:themeColor="text1"/>
        </w:rPr>
        <w:drawing>
          <wp:inline distT="0" distB="0" distL="0" distR="0" wp14:anchorId="77B45D34" wp14:editId="4A3469CF">
            <wp:extent cx="4369982" cy="3040380"/>
            <wp:effectExtent l="0" t="0" r="0" b="7620"/>
            <wp:docPr id="37863754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3040" cy="3056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BCC6F" w14:textId="0AAB35E7" w:rsidR="00A63A9A" w:rsidRPr="00153F8E" w:rsidRDefault="007E2D82" w:rsidP="00F37500">
      <w:pPr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153F8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Nowe drzwi </w:t>
      </w:r>
      <w:r w:rsidR="00A63A9A" w:rsidRPr="00153F8E">
        <w:rPr>
          <w:rFonts w:ascii="Times New Roman" w:hAnsi="Times New Roman" w:cs="Times New Roman"/>
          <w:color w:val="000000" w:themeColor="text1"/>
          <w:sz w:val="20"/>
          <w:szCs w:val="20"/>
        </w:rPr>
        <w:t>wewnętrzn</w:t>
      </w:r>
      <w:r w:rsidRPr="00153F8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e </w:t>
      </w:r>
      <w:r w:rsidR="00A63A9A" w:rsidRPr="00153F8E">
        <w:rPr>
          <w:rFonts w:ascii="Times New Roman" w:hAnsi="Times New Roman" w:cs="Times New Roman"/>
          <w:color w:val="000000" w:themeColor="text1"/>
          <w:sz w:val="20"/>
          <w:szCs w:val="20"/>
        </w:rPr>
        <w:t>Zielińskiego 3.</w:t>
      </w:r>
    </w:p>
    <w:p w14:paraId="114D3A4D" w14:textId="77777777" w:rsidR="007E2D82" w:rsidRPr="00153F8E" w:rsidRDefault="007E2D82">
      <w:pPr>
        <w:rPr>
          <w:rFonts w:ascii="Times New Roman" w:hAnsi="Times New Roman" w:cs="Times New Roman"/>
          <w:color w:val="000000" w:themeColor="text1"/>
          <w:sz w:val="20"/>
          <w:szCs w:val="20"/>
        </w:rPr>
      </w:pPr>
    </w:p>
    <w:p w14:paraId="15D70470" w14:textId="2070EE12" w:rsidR="007E2D82" w:rsidRPr="00153F8E" w:rsidRDefault="007E2D82" w:rsidP="007E2D82">
      <w:pPr>
        <w:pStyle w:val="NormalnyWeb"/>
        <w:rPr>
          <w:color w:val="000000" w:themeColor="text1"/>
        </w:rPr>
      </w:pPr>
      <w:r w:rsidRPr="00153F8E">
        <w:rPr>
          <w:noProof/>
          <w:color w:val="000000" w:themeColor="text1"/>
        </w:rPr>
        <w:drawing>
          <wp:inline distT="0" distB="0" distL="0" distR="0" wp14:anchorId="23EB52DF" wp14:editId="279A4C56">
            <wp:extent cx="4420870" cy="2878373"/>
            <wp:effectExtent l="0" t="0" r="0" b="0"/>
            <wp:docPr id="38890397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5163" cy="288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A7489" w14:textId="5AB0CEFB" w:rsidR="007E2D82" w:rsidRPr="00153F8E" w:rsidRDefault="007E2D82" w:rsidP="007E2D82">
      <w:pPr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153F8E">
        <w:rPr>
          <w:rFonts w:ascii="Times New Roman" w:hAnsi="Times New Roman" w:cs="Times New Roman"/>
          <w:color w:val="000000" w:themeColor="text1"/>
          <w:sz w:val="20"/>
          <w:szCs w:val="20"/>
        </w:rPr>
        <w:t>Nowe drzwi wewnętrzne Zielińskiego 4.</w:t>
      </w:r>
    </w:p>
    <w:p w14:paraId="1CC17795" w14:textId="77777777" w:rsidR="007E2D82" w:rsidRPr="00153F8E" w:rsidRDefault="007E2D82">
      <w:pPr>
        <w:rPr>
          <w:rFonts w:ascii="Times New Roman" w:hAnsi="Times New Roman" w:cs="Times New Roman"/>
          <w:color w:val="000000" w:themeColor="text1"/>
          <w:sz w:val="20"/>
          <w:szCs w:val="20"/>
        </w:rPr>
      </w:pPr>
    </w:p>
    <w:sectPr w:rsidR="007E2D82" w:rsidRPr="00153F8E" w:rsidSect="00DB304D">
      <w:pgSz w:w="11906" w:h="16838"/>
      <w:pgMar w:top="851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09837B" w14:textId="77777777" w:rsidR="00DB304D" w:rsidRDefault="00DB304D" w:rsidP="00AE6E57">
      <w:pPr>
        <w:spacing w:after="0" w:line="240" w:lineRule="auto"/>
      </w:pPr>
      <w:r>
        <w:separator/>
      </w:r>
    </w:p>
  </w:endnote>
  <w:endnote w:type="continuationSeparator" w:id="0">
    <w:p w14:paraId="59425C79" w14:textId="77777777" w:rsidR="00DB304D" w:rsidRDefault="00DB304D" w:rsidP="00AE6E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EB92E0" w14:textId="77777777" w:rsidR="00DB304D" w:rsidRDefault="00DB304D" w:rsidP="00AE6E57">
      <w:pPr>
        <w:spacing w:after="0" w:line="240" w:lineRule="auto"/>
      </w:pPr>
      <w:r>
        <w:separator/>
      </w:r>
    </w:p>
  </w:footnote>
  <w:footnote w:type="continuationSeparator" w:id="0">
    <w:p w14:paraId="7D00F73F" w14:textId="77777777" w:rsidR="00DB304D" w:rsidRDefault="00DB304D" w:rsidP="00AE6E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E76C0E"/>
    <w:multiLevelType w:val="hybridMultilevel"/>
    <w:tmpl w:val="198A479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CACED5C4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5D17480"/>
    <w:multiLevelType w:val="hybridMultilevel"/>
    <w:tmpl w:val="6A5A5F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E21FF9"/>
    <w:multiLevelType w:val="hybridMultilevel"/>
    <w:tmpl w:val="883CDBFE"/>
    <w:lvl w:ilvl="0" w:tplc="0415000F">
      <w:start w:val="1"/>
      <w:numFmt w:val="decimal"/>
      <w:lvlText w:val="%1.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" w15:restartNumberingAfterBreak="0">
    <w:nsid w:val="3C0A0D88"/>
    <w:multiLevelType w:val="hybridMultilevel"/>
    <w:tmpl w:val="B60C9EF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3E5CFE"/>
    <w:multiLevelType w:val="hybridMultilevel"/>
    <w:tmpl w:val="18C6C14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197019D"/>
    <w:multiLevelType w:val="hybridMultilevel"/>
    <w:tmpl w:val="289AE052"/>
    <w:lvl w:ilvl="0" w:tplc="0415000F">
      <w:start w:val="1"/>
      <w:numFmt w:val="decimal"/>
      <w:lvlText w:val="%1.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432D693F"/>
    <w:multiLevelType w:val="hybridMultilevel"/>
    <w:tmpl w:val="C736E92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83F6EF8"/>
    <w:multiLevelType w:val="hybridMultilevel"/>
    <w:tmpl w:val="EE560F8A"/>
    <w:lvl w:ilvl="0" w:tplc="0415000F">
      <w:start w:val="1"/>
      <w:numFmt w:val="decimal"/>
      <w:lvlText w:val="%1."/>
      <w:lvlJc w:val="left"/>
      <w:pPr>
        <w:ind w:left="709" w:hanging="360"/>
      </w:pPr>
    </w:lvl>
    <w:lvl w:ilvl="1" w:tplc="04150019" w:tentative="1">
      <w:start w:val="1"/>
      <w:numFmt w:val="lowerLetter"/>
      <w:lvlText w:val="%2."/>
      <w:lvlJc w:val="left"/>
      <w:pPr>
        <w:ind w:left="1429" w:hanging="360"/>
      </w:pPr>
    </w:lvl>
    <w:lvl w:ilvl="2" w:tplc="0415001B" w:tentative="1">
      <w:start w:val="1"/>
      <w:numFmt w:val="lowerRoman"/>
      <w:lvlText w:val="%3."/>
      <w:lvlJc w:val="right"/>
      <w:pPr>
        <w:ind w:left="2149" w:hanging="180"/>
      </w:pPr>
    </w:lvl>
    <w:lvl w:ilvl="3" w:tplc="0415000F" w:tentative="1">
      <w:start w:val="1"/>
      <w:numFmt w:val="decimal"/>
      <w:lvlText w:val="%4."/>
      <w:lvlJc w:val="left"/>
      <w:pPr>
        <w:ind w:left="2869" w:hanging="360"/>
      </w:pPr>
    </w:lvl>
    <w:lvl w:ilvl="4" w:tplc="04150019" w:tentative="1">
      <w:start w:val="1"/>
      <w:numFmt w:val="lowerLetter"/>
      <w:lvlText w:val="%5."/>
      <w:lvlJc w:val="left"/>
      <w:pPr>
        <w:ind w:left="3589" w:hanging="360"/>
      </w:pPr>
    </w:lvl>
    <w:lvl w:ilvl="5" w:tplc="0415001B" w:tentative="1">
      <w:start w:val="1"/>
      <w:numFmt w:val="lowerRoman"/>
      <w:lvlText w:val="%6."/>
      <w:lvlJc w:val="right"/>
      <w:pPr>
        <w:ind w:left="4309" w:hanging="180"/>
      </w:pPr>
    </w:lvl>
    <w:lvl w:ilvl="6" w:tplc="0415000F" w:tentative="1">
      <w:start w:val="1"/>
      <w:numFmt w:val="decimal"/>
      <w:lvlText w:val="%7."/>
      <w:lvlJc w:val="left"/>
      <w:pPr>
        <w:ind w:left="5029" w:hanging="360"/>
      </w:pPr>
    </w:lvl>
    <w:lvl w:ilvl="7" w:tplc="04150019" w:tentative="1">
      <w:start w:val="1"/>
      <w:numFmt w:val="lowerLetter"/>
      <w:lvlText w:val="%8."/>
      <w:lvlJc w:val="left"/>
      <w:pPr>
        <w:ind w:left="5749" w:hanging="360"/>
      </w:pPr>
    </w:lvl>
    <w:lvl w:ilvl="8" w:tplc="0415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8" w15:restartNumberingAfterBreak="0">
    <w:nsid w:val="5293258C"/>
    <w:multiLevelType w:val="hybridMultilevel"/>
    <w:tmpl w:val="810E889C"/>
    <w:lvl w:ilvl="0" w:tplc="0415000F">
      <w:start w:val="1"/>
      <w:numFmt w:val="decimal"/>
      <w:lvlText w:val="%1."/>
      <w:lvlJc w:val="left"/>
      <w:pPr>
        <w:ind w:left="709" w:hanging="360"/>
      </w:pPr>
    </w:lvl>
    <w:lvl w:ilvl="1" w:tplc="04150019" w:tentative="1">
      <w:start w:val="1"/>
      <w:numFmt w:val="lowerLetter"/>
      <w:lvlText w:val="%2."/>
      <w:lvlJc w:val="left"/>
      <w:pPr>
        <w:ind w:left="1429" w:hanging="360"/>
      </w:pPr>
    </w:lvl>
    <w:lvl w:ilvl="2" w:tplc="0415001B" w:tentative="1">
      <w:start w:val="1"/>
      <w:numFmt w:val="lowerRoman"/>
      <w:lvlText w:val="%3."/>
      <w:lvlJc w:val="right"/>
      <w:pPr>
        <w:ind w:left="2149" w:hanging="180"/>
      </w:pPr>
    </w:lvl>
    <w:lvl w:ilvl="3" w:tplc="0415000F" w:tentative="1">
      <w:start w:val="1"/>
      <w:numFmt w:val="decimal"/>
      <w:lvlText w:val="%4."/>
      <w:lvlJc w:val="left"/>
      <w:pPr>
        <w:ind w:left="2869" w:hanging="360"/>
      </w:pPr>
    </w:lvl>
    <w:lvl w:ilvl="4" w:tplc="04150019" w:tentative="1">
      <w:start w:val="1"/>
      <w:numFmt w:val="lowerLetter"/>
      <w:lvlText w:val="%5."/>
      <w:lvlJc w:val="left"/>
      <w:pPr>
        <w:ind w:left="3589" w:hanging="360"/>
      </w:pPr>
    </w:lvl>
    <w:lvl w:ilvl="5" w:tplc="0415001B" w:tentative="1">
      <w:start w:val="1"/>
      <w:numFmt w:val="lowerRoman"/>
      <w:lvlText w:val="%6."/>
      <w:lvlJc w:val="right"/>
      <w:pPr>
        <w:ind w:left="4309" w:hanging="180"/>
      </w:pPr>
    </w:lvl>
    <w:lvl w:ilvl="6" w:tplc="0415000F" w:tentative="1">
      <w:start w:val="1"/>
      <w:numFmt w:val="decimal"/>
      <w:lvlText w:val="%7."/>
      <w:lvlJc w:val="left"/>
      <w:pPr>
        <w:ind w:left="5029" w:hanging="360"/>
      </w:pPr>
    </w:lvl>
    <w:lvl w:ilvl="7" w:tplc="04150019" w:tentative="1">
      <w:start w:val="1"/>
      <w:numFmt w:val="lowerLetter"/>
      <w:lvlText w:val="%8."/>
      <w:lvlJc w:val="left"/>
      <w:pPr>
        <w:ind w:left="5749" w:hanging="360"/>
      </w:pPr>
    </w:lvl>
    <w:lvl w:ilvl="8" w:tplc="0415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9" w15:restartNumberingAfterBreak="0">
    <w:nsid w:val="5A390CEC"/>
    <w:multiLevelType w:val="hybridMultilevel"/>
    <w:tmpl w:val="1BFCE8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CEB5A77"/>
    <w:multiLevelType w:val="hybridMultilevel"/>
    <w:tmpl w:val="1B8669F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F2D11E4"/>
    <w:multiLevelType w:val="hybridMultilevel"/>
    <w:tmpl w:val="198A479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15543FA"/>
    <w:multiLevelType w:val="hybridMultilevel"/>
    <w:tmpl w:val="2F808A18"/>
    <w:lvl w:ilvl="0" w:tplc="0415000F">
      <w:start w:val="1"/>
      <w:numFmt w:val="decimal"/>
      <w:lvlText w:val="%1."/>
      <w:lvlJc w:val="left"/>
      <w:pPr>
        <w:ind w:left="1069" w:hanging="360"/>
      </w:p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664A7324"/>
    <w:multiLevelType w:val="hybridMultilevel"/>
    <w:tmpl w:val="D05C096E"/>
    <w:lvl w:ilvl="0" w:tplc="B94E6B7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3DD4499"/>
    <w:multiLevelType w:val="hybridMultilevel"/>
    <w:tmpl w:val="87843F32"/>
    <w:lvl w:ilvl="0" w:tplc="0415000F">
      <w:start w:val="1"/>
      <w:numFmt w:val="decimal"/>
      <w:lvlText w:val="%1."/>
      <w:lvlJc w:val="left"/>
      <w:pPr>
        <w:ind w:left="1364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5" w15:restartNumberingAfterBreak="0">
    <w:nsid w:val="79F173AD"/>
    <w:multiLevelType w:val="hybridMultilevel"/>
    <w:tmpl w:val="1B8669F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34316182">
    <w:abstractNumId w:val="4"/>
  </w:num>
  <w:num w:numId="2" w16cid:durableId="629015108">
    <w:abstractNumId w:val="7"/>
  </w:num>
  <w:num w:numId="3" w16cid:durableId="289824062">
    <w:abstractNumId w:val="13"/>
  </w:num>
  <w:num w:numId="4" w16cid:durableId="2000159617">
    <w:abstractNumId w:val="8"/>
  </w:num>
  <w:num w:numId="5" w16cid:durableId="495418954">
    <w:abstractNumId w:val="1"/>
  </w:num>
  <w:num w:numId="6" w16cid:durableId="1009060627">
    <w:abstractNumId w:val="12"/>
  </w:num>
  <w:num w:numId="7" w16cid:durableId="387723140">
    <w:abstractNumId w:val="5"/>
  </w:num>
  <w:num w:numId="8" w16cid:durableId="1322193080">
    <w:abstractNumId w:val="6"/>
  </w:num>
  <w:num w:numId="9" w16cid:durableId="212814500">
    <w:abstractNumId w:val="2"/>
  </w:num>
  <w:num w:numId="10" w16cid:durableId="1148283812">
    <w:abstractNumId w:val="15"/>
  </w:num>
  <w:num w:numId="11" w16cid:durableId="240261030">
    <w:abstractNumId w:val="10"/>
  </w:num>
  <w:num w:numId="12" w16cid:durableId="705568514">
    <w:abstractNumId w:val="9"/>
  </w:num>
  <w:num w:numId="13" w16cid:durableId="1274245874">
    <w:abstractNumId w:val="14"/>
  </w:num>
  <w:num w:numId="14" w16cid:durableId="723603868">
    <w:abstractNumId w:val="0"/>
  </w:num>
  <w:num w:numId="15" w16cid:durableId="427584417">
    <w:abstractNumId w:val="3"/>
  </w:num>
  <w:num w:numId="16" w16cid:durableId="10809135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52F0"/>
    <w:rsid w:val="00010745"/>
    <w:rsid w:val="00011A4A"/>
    <w:rsid w:val="00037444"/>
    <w:rsid w:val="00041014"/>
    <w:rsid w:val="00080473"/>
    <w:rsid w:val="000846D0"/>
    <w:rsid w:val="000D3F73"/>
    <w:rsid w:val="000F22C3"/>
    <w:rsid w:val="00153F8E"/>
    <w:rsid w:val="001E1D06"/>
    <w:rsid w:val="001F3F68"/>
    <w:rsid w:val="002304D1"/>
    <w:rsid w:val="00235F0C"/>
    <w:rsid w:val="0028372C"/>
    <w:rsid w:val="002A505C"/>
    <w:rsid w:val="00326DCA"/>
    <w:rsid w:val="003D5CBC"/>
    <w:rsid w:val="00413E4F"/>
    <w:rsid w:val="00423252"/>
    <w:rsid w:val="00424CD4"/>
    <w:rsid w:val="00660DA0"/>
    <w:rsid w:val="006E4362"/>
    <w:rsid w:val="007008AC"/>
    <w:rsid w:val="007069F2"/>
    <w:rsid w:val="007435E4"/>
    <w:rsid w:val="007557A2"/>
    <w:rsid w:val="007A2B30"/>
    <w:rsid w:val="007C7DBF"/>
    <w:rsid w:val="007D6CC4"/>
    <w:rsid w:val="007E2D82"/>
    <w:rsid w:val="00835280"/>
    <w:rsid w:val="00853342"/>
    <w:rsid w:val="00866AE1"/>
    <w:rsid w:val="00870E99"/>
    <w:rsid w:val="008873FB"/>
    <w:rsid w:val="00925F21"/>
    <w:rsid w:val="009304AB"/>
    <w:rsid w:val="009514C2"/>
    <w:rsid w:val="00967096"/>
    <w:rsid w:val="00970956"/>
    <w:rsid w:val="009E6575"/>
    <w:rsid w:val="00A03DD2"/>
    <w:rsid w:val="00A252F0"/>
    <w:rsid w:val="00A419F1"/>
    <w:rsid w:val="00A503C8"/>
    <w:rsid w:val="00A63A9A"/>
    <w:rsid w:val="00A81165"/>
    <w:rsid w:val="00A937DD"/>
    <w:rsid w:val="00AE6E57"/>
    <w:rsid w:val="00B0347D"/>
    <w:rsid w:val="00B40B37"/>
    <w:rsid w:val="00B62495"/>
    <w:rsid w:val="00B671D2"/>
    <w:rsid w:val="00C248CE"/>
    <w:rsid w:val="00C84CCA"/>
    <w:rsid w:val="00C858B0"/>
    <w:rsid w:val="00CA34E9"/>
    <w:rsid w:val="00CE4098"/>
    <w:rsid w:val="00CF3458"/>
    <w:rsid w:val="00D67807"/>
    <w:rsid w:val="00DB304D"/>
    <w:rsid w:val="00DB32D8"/>
    <w:rsid w:val="00DE7610"/>
    <w:rsid w:val="00DF2C72"/>
    <w:rsid w:val="00E0234F"/>
    <w:rsid w:val="00E06CB9"/>
    <w:rsid w:val="00E83B63"/>
    <w:rsid w:val="00E83C6C"/>
    <w:rsid w:val="00E86403"/>
    <w:rsid w:val="00EC4241"/>
    <w:rsid w:val="00EE5918"/>
    <w:rsid w:val="00F32A0C"/>
    <w:rsid w:val="00F37500"/>
    <w:rsid w:val="00F56032"/>
    <w:rsid w:val="00F65ECB"/>
    <w:rsid w:val="00F8228F"/>
    <w:rsid w:val="00FC5952"/>
    <w:rsid w:val="00FE2E31"/>
    <w:rsid w:val="00FE68EA"/>
    <w:rsid w:val="00FF1C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8CDD20"/>
  <w15:chartTrackingRefBased/>
  <w15:docId w15:val="{992F96FE-7C64-43D1-8834-B423E01DFC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A252F0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AE6E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E6E57"/>
  </w:style>
  <w:style w:type="paragraph" w:styleId="Stopka">
    <w:name w:val="footer"/>
    <w:basedOn w:val="Normalny"/>
    <w:link w:val="StopkaZnak"/>
    <w:uiPriority w:val="99"/>
    <w:unhideWhenUsed/>
    <w:rsid w:val="00AE6E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E6E57"/>
  </w:style>
  <w:style w:type="paragraph" w:styleId="NormalnyWeb">
    <w:name w:val="Normal (Web)"/>
    <w:basedOn w:val="Normalny"/>
    <w:uiPriority w:val="99"/>
    <w:semiHidden/>
    <w:unhideWhenUsed/>
    <w:rsid w:val="00A63A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734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0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04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4</Pages>
  <Words>294</Words>
  <Characters>1766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W.Litwin</dc:creator>
  <cp:keywords/>
  <dc:description/>
  <cp:lastModifiedBy>kamil mendyk</cp:lastModifiedBy>
  <cp:revision>7</cp:revision>
  <cp:lastPrinted>2025-03-25T11:22:00Z</cp:lastPrinted>
  <dcterms:created xsi:type="dcterms:W3CDTF">2025-03-25T10:08:00Z</dcterms:created>
  <dcterms:modified xsi:type="dcterms:W3CDTF">2026-04-02T10:52:00Z</dcterms:modified>
</cp:coreProperties>
</file>